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7F2EFC3" w14:textId="1BBBC085" w:rsidR="00A02163" w:rsidRPr="0003273A" w:rsidRDefault="009A03C3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RESOLUCIÓN N°</w:t>
      </w:r>
      <w:r w:rsidR="0014543A">
        <w:rPr>
          <w:rFonts w:cs="Arial"/>
          <w:sz w:val="22"/>
          <w:szCs w:val="22"/>
        </w:rPr>
        <w:t xml:space="preserve"> 2273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3BD01804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785153">
        <w:rPr>
          <w:rFonts w:cs="Arial"/>
          <w:sz w:val="22"/>
          <w:szCs w:val="22"/>
        </w:rPr>
        <w:t>primer</w:t>
      </w:r>
      <w:r w:rsidR="002D428D">
        <w:rPr>
          <w:rFonts w:cs="Arial"/>
          <w:sz w:val="22"/>
          <w:szCs w:val="22"/>
        </w:rPr>
        <w:t>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4A133C">
        <w:rPr>
          <w:rFonts w:cs="Arial"/>
          <w:sz w:val="22"/>
          <w:szCs w:val="22"/>
        </w:rPr>
        <w:t>j</w:t>
      </w:r>
      <w:r w:rsidR="00785153">
        <w:rPr>
          <w:rFonts w:cs="Arial"/>
          <w:sz w:val="22"/>
          <w:szCs w:val="22"/>
        </w:rPr>
        <w:t>ul</w:t>
      </w:r>
      <w:r w:rsidR="004A133C">
        <w:rPr>
          <w:rFonts w:cs="Arial"/>
          <w:sz w:val="22"/>
          <w:szCs w:val="22"/>
        </w:rPr>
        <w:t>io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FA1D45">
        <w:rPr>
          <w:rFonts w:cs="Arial"/>
          <w:sz w:val="22"/>
          <w:szCs w:val="22"/>
        </w:rPr>
        <w:t>2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5B8A5CD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951FAE">
        <w:rPr>
          <w:rFonts w:ascii="Arial" w:hAnsi="Arial" w:cs="Arial"/>
          <w:sz w:val="22"/>
          <w:szCs w:val="22"/>
        </w:rPr>
        <w:t>245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1A54EE54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5712B">
        <w:rPr>
          <w:rFonts w:cs="Arial"/>
          <w:sz w:val="22"/>
          <w:szCs w:val="22"/>
        </w:rPr>
        <w:t>245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782CC0B9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816448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816448">
            <w:rPr>
              <w:rFonts w:ascii="Arial" w:hAnsi="Arial" w:cs="Arial"/>
              <w:sz w:val="22"/>
              <w:szCs w:val="22"/>
            </w:rPr>
            <w:t>julio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de 2022:</w:t>
      </w:r>
    </w:p>
    <w:p w14:paraId="383AA12D" w14:textId="3C461184" w:rsidR="00B159E1" w:rsidRDefault="00B159E1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9"/>
        <w:tblW w:w="93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6"/>
        <w:gridCol w:w="851"/>
        <w:gridCol w:w="5103"/>
      </w:tblGrid>
      <w:tr w:rsidR="0001252D" w:rsidRPr="00B96242" w14:paraId="065F3018" w14:textId="77777777" w:rsidTr="001E4C26">
        <w:trPr>
          <w:trHeight w:hRule="exact" w:val="594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2EAE" w14:textId="77777777" w:rsidR="0001252D" w:rsidRPr="00B96242" w:rsidRDefault="0001252D" w:rsidP="00C022AF">
            <w:pPr>
              <w:rPr>
                <w:rFonts w:ascii="Arial" w:hAnsi="Arial" w:cs="Arial"/>
                <w:b/>
                <w:bCs/>
                <w:lang w:val="es-PE"/>
              </w:rPr>
            </w:pPr>
            <w:r w:rsidRPr="00B96242">
              <w:rPr>
                <w:rFonts w:ascii="Arial" w:hAnsi="Arial" w:cs="Arial"/>
                <w:b/>
                <w:bCs/>
                <w:lang w:val="es-PE"/>
              </w:rPr>
              <w:t>NANDINA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2C06C" w14:textId="77777777" w:rsidR="0001252D" w:rsidRPr="00B96242" w:rsidRDefault="0001252D" w:rsidP="00C022AF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B96242">
              <w:rPr>
                <w:rFonts w:ascii="Arial" w:hAnsi="Arial" w:cs="Arial"/>
                <w:b/>
                <w:bCs/>
                <w:lang w:val="es-PE"/>
              </w:rPr>
              <w:t>PRODUCTO MARCADOR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CC8C6" w14:textId="77777777" w:rsidR="0001252D" w:rsidRPr="00B96242" w:rsidRDefault="0001252D" w:rsidP="00C022AF">
            <w:pPr>
              <w:jc w:val="center"/>
              <w:rPr>
                <w:rFonts w:ascii="Arial" w:hAnsi="Arial" w:cs="Arial"/>
                <w:b/>
                <w:bCs/>
                <w:lang w:val="es-PE"/>
              </w:rPr>
            </w:pPr>
            <w:r w:rsidRPr="00B96242">
              <w:rPr>
                <w:rFonts w:ascii="Arial" w:hAnsi="Arial" w:cs="Arial"/>
                <w:b/>
                <w:bCs/>
                <w:lang w:val="es-PE"/>
              </w:rPr>
              <w:t>PRECIO DE REFERENCIA (USD/t)</w:t>
            </w:r>
          </w:p>
        </w:tc>
      </w:tr>
      <w:tr w:rsidR="00785153" w:rsidRPr="00B96242" w14:paraId="0E60FA5B" w14:textId="77777777" w:rsidTr="001E4C26">
        <w:trPr>
          <w:trHeight w:hRule="exact" w:val="277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CC3C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0203.29.90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BC028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Carne de cerdo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BEBC" w14:textId="56684D96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2,932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D040C" w14:textId="66A432E3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DOS MIL NOVECIENTOS TREINTA Y DOS </w:t>
            </w:r>
          </w:p>
        </w:tc>
      </w:tr>
      <w:tr w:rsidR="00785153" w:rsidRPr="00B96242" w14:paraId="69E61589" w14:textId="77777777" w:rsidTr="001E4C26">
        <w:trPr>
          <w:trHeight w:hRule="exact" w:val="283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3F2A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0207.14.00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080A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Trozos de pollo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E50D4" w14:textId="5FB77A05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1,370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9FD61F" w14:textId="6EA4984F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UN MIL TRESCIENTOS SETENTA </w:t>
            </w:r>
          </w:p>
        </w:tc>
      </w:tr>
      <w:tr w:rsidR="00785153" w:rsidRPr="00B96242" w14:paraId="4B239F79" w14:textId="77777777" w:rsidTr="001E4C26">
        <w:trPr>
          <w:trHeight w:hRule="exact" w:val="288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2467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0402.21.19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5205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Leche entera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71520D" w14:textId="02ADC0ED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4,433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657419" w14:textId="4B63B417" w:rsidR="00785153" w:rsidRPr="00816448" w:rsidRDefault="00785153" w:rsidP="00816448">
            <w:pPr>
              <w:jc w:val="right"/>
              <w:rPr>
                <w:rFonts w:ascii="Arial" w:hAnsi="Arial" w:cs="Arial"/>
              </w:rPr>
            </w:pPr>
            <w:r w:rsidRPr="00816448">
              <w:rPr>
                <w:rFonts w:ascii="Arial" w:hAnsi="Arial" w:cs="Arial"/>
              </w:rPr>
              <w:t xml:space="preserve">CUATRO MIL CUATROCIENTOS TREINTA Y TRES </w:t>
            </w:r>
          </w:p>
        </w:tc>
      </w:tr>
      <w:tr w:rsidR="00785153" w:rsidRPr="00B96242" w14:paraId="5B9D5534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CE3C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1001.19.00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8F23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Trigo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52C85" w14:textId="15BD1CF6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9DF6D" w14:textId="2E913396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QUINIENTOS NUEVE </w:t>
            </w:r>
          </w:p>
        </w:tc>
      </w:tr>
      <w:tr w:rsidR="00785153" w:rsidRPr="00B96242" w14:paraId="10672B49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885A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1003.90.00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DC415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Cebada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815DF" w14:textId="1A7DF671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BE75A" w14:textId="5F6BBDCC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DOSCIENTOS VEINTISEIS </w:t>
            </w:r>
          </w:p>
        </w:tc>
      </w:tr>
      <w:tr w:rsidR="00785153" w:rsidRPr="00B96242" w14:paraId="368E9DC6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43CD9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1005.90.11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4CEB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Maíz amarillo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67F0D" w14:textId="22152A5E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511F5" w14:textId="19E03AA8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TRESCIENTOS SESENTA </w:t>
            </w:r>
          </w:p>
        </w:tc>
      </w:tr>
      <w:tr w:rsidR="00785153" w:rsidRPr="00B96242" w14:paraId="08C47A06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7907F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1005.90.12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0A44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Maíz blanco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B99A0A" w14:textId="027D53C7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7221C" w14:textId="6692B50F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CUATROCIENTOS SEIS </w:t>
            </w:r>
          </w:p>
        </w:tc>
      </w:tr>
      <w:tr w:rsidR="00785153" w:rsidRPr="00B96242" w14:paraId="2B18C48F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9DBC5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1006.30.00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F91E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Arroz blanco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1EB1B" w14:textId="6849AC4C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456AA3" w14:textId="571895E4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CUATROCIENTOS NOVENTA Y CINCO </w:t>
            </w:r>
          </w:p>
        </w:tc>
      </w:tr>
      <w:tr w:rsidR="00785153" w:rsidRPr="00B96242" w14:paraId="22C71A79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97784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1201.90.00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AED6D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Soya en grano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34CC9" w14:textId="035F30B6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707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57ADC" w14:textId="5D42F01E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SETECIENTOS SIETE </w:t>
            </w:r>
          </w:p>
        </w:tc>
      </w:tr>
      <w:tr w:rsidR="00785153" w:rsidRPr="00B96242" w14:paraId="0DFCDC23" w14:textId="77777777" w:rsidTr="001E4C26">
        <w:trPr>
          <w:trHeight w:hRule="exact" w:val="296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F518C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1507.10.00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4D8A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Aceite crudo de soya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36D45" w14:textId="4178BF71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1,723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3A425" w14:textId="02A40599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UN MIL SETECIENTOS VEINTITRES </w:t>
            </w:r>
          </w:p>
        </w:tc>
      </w:tr>
      <w:tr w:rsidR="00785153" w:rsidRPr="00B96242" w14:paraId="4B2BF20E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5E323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1511.10.00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786EF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Aceite crudo de palma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07B22" w14:textId="699AF169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>1,694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C087F0" w14:textId="40C30543" w:rsidR="00785153" w:rsidRPr="00816448" w:rsidRDefault="00785153" w:rsidP="00785153">
            <w:pPr>
              <w:jc w:val="right"/>
              <w:rPr>
                <w:rFonts w:ascii="Arial" w:hAnsi="Arial" w:cs="Arial"/>
                <w:lang w:val="es-PE"/>
              </w:rPr>
            </w:pPr>
            <w:r w:rsidRPr="00816448">
              <w:rPr>
                <w:rFonts w:ascii="Arial" w:hAnsi="Arial" w:cs="Arial"/>
              </w:rPr>
              <w:t xml:space="preserve">UN MIL SEISCIENTOS NOVENTA Y CUATRO </w:t>
            </w:r>
          </w:p>
        </w:tc>
      </w:tr>
      <w:tr w:rsidR="00785153" w:rsidRPr="00B96242" w14:paraId="12050BDF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E431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1701.14.00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C153A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Azúcar crudo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571B6E" w14:textId="2CB836A7" w:rsidR="00785153" w:rsidRPr="001E4C26" w:rsidRDefault="00785153" w:rsidP="00785153">
            <w:pPr>
              <w:jc w:val="right"/>
              <w:rPr>
                <w:rFonts w:ascii="Arial" w:hAnsi="Arial" w:cs="Arial"/>
              </w:rPr>
            </w:pPr>
            <w:r w:rsidRPr="00816448">
              <w:rPr>
                <w:rFonts w:ascii="Arial" w:hAnsi="Arial" w:cs="Arial"/>
              </w:rPr>
              <w:t>447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3F7C4" w14:textId="44FFB49D" w:rsidR="00785153" w:rsidRPr="001E4C26" w:rsidRDefault="00785153" w:rsidP="00785153">
            <w:pPr>
              <w:jc w:val="right"/>
              <w:rPr>
                <w:rFonts w:ascii="Arial" w:hAnsi="Arial" w:cs="Arial"/>
              </w:rPr>
            </w:pPr>
            <w:r w:rsidRPr="00816448">
              <w:rPr>
                <w:rFonts w:ascii="Arial" w:hAnsi="Arial" w:cs="Arial"/>
              </w:rPr>
              <w:t xml:space="preserve">CUATROCIENTOS CUARENTA Y SIETE </w:t>
            </w:r>
          </w:p>
        </w:tc>
      </w:tr>
      <w:tr w:rsidR="00785153" w:rsidRPr="00B96242" w14:paraId="4F4BEACE" w14:textId="77777777" w:rsidTr="001E4C26">
        <w:trPr>
          <w:trHeight w:hRule="exact" w:val="28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5329D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>1701.99.90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3B19C" w14:textId="77777777" w:rsidR="00785153" w:rsidRPr="00B96242" w:rsidRDefault="00785153" w:rsidP="00785153">
            <w:pPr>
              <w:rPr>
                <w:rFonts w:ascii="Arial" w:hAnsi="Arial" w:cs="Arial"/>
                <w:lang w:val="es-PE"/>
              </w:rPr>
            </w:pPr>
            <w:r w:rsidRPr="00B96242">
              <w:rPr>
                <w:rFonts w:ascii="Arial" w:hAnsi="Arial" w:cs="Arial"/>
                <w:lang w:val="es-PE"/>
              </w:rPr>
              <w:t xml:space="preserve">Azúcar blanco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A230" w14:textId="5F9D6B12" w:rsidR="00785153" w:rsidRPr="001E4C26" w:rsidRDefault="00785153" w:rsidP="00785153">
            <w:pPr>
              <w:jc w:val="right"/>
              <w:rPr>
                <w:rFonts w:ascii="Arial" w:hAnsi="Arial" w:cs="Arial"/>
              </w:rPr>
            </w:pPr>
            <w:r w:rsidRPr="001E4C26">
              <w:rPr>
                <w:rFonts w:ascii="Arial" w:hAnsi="Arial" w:cs="Arial"/>
              </w:rPr>
              <w:t>599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87D039" w14:textId="4BE7820A" w:rsidR="00785153" w:rsidRPr="001E4C26" w:rsidRDefault="00785153" w:rsidP="00785153">
            <w:pPr>
              <w:jc w:val="right"/>
              <w:rPr>
                <w:rFonts w:ascii="Arial" w:hAnsi="Arial" w:cs="Arial"/>
              </w:rPr>
            </w:pPr>
            <w:r w:rsidRPr="001E4C26">
              <w:rPr>
                <w:rFonts w:ascii="Arial" w:hAnsi="Arial" w:cs="Arial"/>
              </w:rPr>
              <w:t xml:space="preserve">QUINIENTOS NOVENTA Y NUEVE </w:t>
            </w:r>
          </w:p>
        </w:tc>
      </w:tr>
    </w:tbl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3D769E29" w:rsidR="00017253" w:rsidRPr="0003273A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5D52E1">
        <w:rPr>
          <w:rFonts w:ascii="Arial" w:hAnsi="Arial" w:cs="Arial"/>
          <w:sz w:val="22"/>
          <w:szCs w:val="22"/>
        </w:rPr>
        <w:t xml:space="preserve">el </w:t>
      </w:r>
      <w:r w:rsidR="00785153">
        <w:rPr>
          <w:rFonts w:ascii="Arial" w:hAnsi="Arial" w:cs="Arial"/>
          <w:sz w:val="22"/>
          <w:szCs w:val="22"/>
        </w:rPr>
        <w:t>primero y quince</w:t>
      </w:r>
      <w:r w:rsidR="00C8060A">
        <w:rPr>
          <w:rFonts w:ascii="Arial" w:hAnsi="Arial" w:cs="Arial"/>
          <w:sz w:val="22"/>
          <w:szCs w:val="22"/>
        </w:rPr>
        <w:t xml:space="preserve"> </w:t>
      </w:r>
      <w:r w:rsidR="00951FAE">
        <w:rPr>
          <w:rFonts w:ascii="Arial" w:hAnsi="Arial" w:cs="Arial"/>
          <w:sz w:val="22"/>
          <w:szCs w:val="22"/>
        </w:rPr>
        <w:t xml:space="preserve">de </w:t>
      </w:r>
      <w:r w:rsidR="00C8060A">
        <w:rPr>
          <w:rFonts w:ascii="Arial" w:hAnsi="Arial" w:cs="Arial"/>
          <w:sz w:val="22"/>
          <w:szCs w:val="22"/>
        </w:rPr>
        <w:t>ju</w:t>
      </w:r>
      <w:r w:rsidR="00785153">
        <w:rPr>
          <w:rFonts w:ascii="Arial" w:hAnsi="Arial" w:cs="Arial"/>
          <w:sz w:val="22"/>
          <w:szCs w:val="22"/>
        </w:rPr>
        <w:t>l</w:t>
      </w:r>
      <w:r w:rsidR="00C8060A">
        <w:rPr>
          <w:rFonts w:ascii="Arial" w:hAnsi="Arial" w:cs="Arial"/>
          <w:sz w:val="22"/>
          <w:szCs w:val="22"/>
        </w:rPr>
        <w:t>io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3E3D60" w:rsidRPr="00554655">
        <w:rPr>
          <w:rFonts w:ascii="Arial" w:hAnsi="Arial" w:cs="Arial"/>
          <w:sz w:val="22"/>
          <w:szCs w:val="22"/>
        </w:rPr>
        <w:t>veint</w:t>
      </w:r>
      <w:r w:rsidR="003E3D60">
        <w:rPr>
          <w:rFonts w:ascii="Arial" w:hAnsi="Arial" w:cs="Arial"/>
          <w:sz w:val="22"/>
          <w:szCs w:val="22"/>
        </w:rPr>
        <w:t>idós</w:t>
      </w:r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65CD986B" w14:textId="62EE6064" w:rsidR="00972408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5648AA3D" w14:textId="02270458" w:rsidR="00B159E1" w:rsidRDefault="00B159E1" w:rsidP="00A02163">
      <w:pPr>
        <w:jc w:val="both"/>
        <w:rPr>
          <w:rFonts w:ascii="Arial" w:hAnsi="Arial" w:cs="Arial"/>
          <w:sz w:val="22"/>
          <w:szCs w:val="22"/>
        </w:rPr>
      </w:pPr>
    </w:p>
    <w:p w14:paraId="2DDE5A98" w14:textId="77777777" w:rsidR="0001252D" w:rsidRPr="0003273A" w:rsidRDefault="0001252D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52BB6379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5712B">
        <w:rPr>
          <w:rFonts w:ascii="Arial" w:hAnsi="Arial" w:cs="Arial"/>
          <w:sz w:val="22"/>
          <w:szCs w:val="22"/>
        </w:rPr>
        <w:t>2245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417DA9FD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E25CD2">
        <w:rPr>
          <w:rFonts w:cs="Arial"/>
          <w:sz w:val="22"/>
          <w:szCs w:val="22"/>
        </w:rPr>
        <w:t xml:space="preserve"> </w:t>
      </w:r>
      <w:r w:rsidR="00395CD2">
        <w:rPr>
          <w:rFonts w:cs="Arial"/>
          <w:sz w:val="22"/>
          <w:szCs w:val="22"/>
        </w:rPr>
        <w:t>veintitrés</w:t>
      </w:r>
      <w:r w:rsidR="005D52E1">
        <w:rPr>
          <w:rFonts w:cs="Arial"/>
          <w:sz w:val="22"/>
          <w:szCs w:val="22"/>
        </w:rPr>
        <w:t xml:space="preserve"> días del mes de </w:t>
      </w:r>
      <w:r w:rsidR="002D428D">
        <w:rPr>
          <w:rFonts w:cs="Arial"/>
          <w:sz w:val="22"/>
          <w:szCs w:val="22"/>
        </w:rPr>
        <w:t>junio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>dos mil veint</w:t>
      </w:r>
      <w:r w:rsidR="003E3D60">
        <w:rPr>
          <w:rFonts w:cs="Arial"/>
          <w:sz w:val="22"/>
          <w:szCs w:val="22"/>
        </w:rPr>
        <w:t>id</w:t>
      </w:r>
      <w:r w:rsidR="00525E03">
        <w:rPr>
          <w:rFonts w:cs="Arial"/>
          <w:sz w:val="22"/>
          <w:szCs w:val="22"/>
        </w:rPr>
        <w:t>ó</w:t>
      </w:r>
      <w:r w:rsidR="003E3D60">
        <w:rPr>
          <w:rFonts w:cs="Arial"/>
          <w:sz w:val="22"/>
          <w:szCs w:val="22"/>
        </w:rPr>
        <w:t>s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7B175670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F75CB13" w14:textId="158E3239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FC40F7" w14:textId="7777777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77777777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7FECEFAC" w14:textId="77777777" w:rsidR="007B6CEF" w:rsidRPr="0003273A" w:rsidRDefault="002659A3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Jorge Hernando Pedraza</w:t>
      </w:r>
    </w:p>
    <w:p w14:paraId="3FB385AE" w14:textId="77777777" w:rsidR="007B6CEF" w:rsidRPr="0003273A" w:rsidRDefault="007B6CEF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03273A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Secretario General</w:t>
      </w: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B1500" w14:textId="77777777" w:rsidR="00803FC1" w:rsidRDefault="00803FC1">
      <w:r>
        <w:separator/>
      </w:r>
    </w:p>
  </w:endnote>
  <w:endnote w:type="continuationSeparator" w:id="0">
    <w:p w14:paraId="46D9F3FA" w14:textId="77777777" w:rsidR="00803FC1" w:rsidRDefault="0080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5996E" w14:textId="77777777" w:rsidR="00803FC1" w:rsidRDefault="00803FC1">
      <w:r>
        <w:separator/>
      </w:r>
    </w:p>
  </w:footnote>
  <w:footnote w:type="continuationSeparator" w:id="0">
    <w:p w14:paraId="08D3A0BA" w14:textId="77777777" w:rsidR="00803FC1" w:rsidRDefault="0080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52D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43A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4C26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2C66"/>
    <w:rsid w:val="002C3F16"/>
    <w:rsid w:val="002C581D"/>
    <w:rsid w:val="002C658D"/>
    <w:rsid w:val="002D0710"/>
    <w:rsid w:val="002D1E22"/>
    <w:rsid w:val="002D29D7"/>
    <w:rsid w:val="002D2DEB"/>
    <w:rsid w:val="002D3089"/>
    <w:rsid w:val="002D428D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3819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08A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50FE"/>
    <w:rsid w:val="00395CD2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6E1D"/>
    <w:rsid w:val="003E04F4"/>
    <w:rsid w:val="003E095F"/>
    <w:rsid w:val="003E1C84"/>
    <w:rsid w:val="003E2C26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973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133C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1FC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578E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52E1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1F85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1EF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9CC"/>
    <w:rsid w:val="00697C8E"/>
    <w:rsid w:val="00697F04"/>
    <w:rsid w:val="006A0999"/>
    <w:rsid w:val="006A0F91"/>
    <w:rsid w:val="006A1EB4"/>
    <w:rsid w:val="006A1EF4"/>
    <w:rsid w:val="006A29EC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85153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3FC1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6448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3C3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59E1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51A3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60A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5CD2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3C14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1D45"/>
    <w:rsid w:val="00FA20DB"/>
    <w:rsid w:val="00FA261B"/>
    <w:rsid w:val="00FA292E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4789D"/>
    <w:rsid w:val="00054127"/>
    <w:rsid w:val="00083541"/>
    <w:rsid w:val="0011734A"/>
    <w:rsid w:val="001D125E"/>
    <w:rsid w:val="0020793A"/>
    <w:rsid w:val="002216C8"/>
    <w:rsid w:val="0022624D"/>
    <w:rsid w:val="0027075D"/>
    <w:rsid w:val="00284999"/>
    <w:rsid w:val="002B32D8"/>
    <w:rsid w:val="002C7384"/>
    <w:rsid w:val="002E088F"/>
    <w:rsid w:val="00371ACC"/>
    <w:rsid w:val="00384911"/>
    <w:rsid w:val="003977C5"/>
    <w:rsid w:val="003A53D1"/>
    <w:rsid w:val="00475BC7"/>
    <w:rsid w:val="004934AD"/>
    <w:rsid w:val="004C3EFA"/>
    <w:rsid w:val="004D035B"/>
    <w:rsid w:val="00503418"/>
    <w:rsid w:val="005345A0"/>
    <w:rsid w:val="00574CA9"/>
    <w:rsid w:val="005C1CEF"/>
    <w:rsid w:val="006100EA"/>
    <w:rsid w:val="00615E4D"/>
    <w:rsid w:val="00623DFA"/>
    <w:rsid w:val="006269BE"/>
    <w:rsid w:val="00631D19"/>
    <w:rsid w:val="0064154B"/>
    <w:rsid w:val="00663F7F"/>
    <w:rsid w:val="006A6412"/>
    <w:rsid w:val="006E469B"/>
    <w:rsid w:val="00714C43"/>
    <w:rsid w:val="007327C0"/>
    <w:rsid w:val="007B0468"/>
    <w:rsid w:val="007D35D3"/>
    <w:rsid w:val="008452CF"/>
    <w:rsid w:val="008B4351"/>
    <w:rsid w:val="009068BE"/>
    <w:rsid w:val="00950FDE"/>
    <w:rsid w:val="009A378E"/>
    <w:rsid w:val="009E6C2F"/>
    <w:rsid w:val="00A13C49"/>
    <w:rsid w:val="00A31228"/>
    <w:rsid w:val="00A36882"/>
    <w:rsid w:val="00A771F8"/>
    <w:rsid w:val="00AC4B3F"/>
    <w:rsid w:val="00AF7B2B"/>
    <w:rsid w:val="00B0546D"/>
    <w:rsid w:val="00B721F7"/>
    <w:rsid w:val="00BB05C6"/>
    <w:rsid w:val="00BF0D7D"/>
    <w:rsid w:val="00C632D3"/>
    <w:rsid w:val="00C65961"/>
    <w:rsid w:val="00CC5A6F"/>
    <w:rsid w:val="00D37D05"/>
    <w:rsid w:val="00DA4D56"/>
    <w:rsid w:val="00DA6E53"/>
    <w:rsid w:val="00DC6AA3"/>
    <w:rsid w:val="00E221A8"/>
    <w:rsid w:val="00E4185F"/>
    <w:rsid w:val="00E47F38"/>
    <w:rsid w:val="00E74F41"/>
    <w:rsid w:val="00EB228B"/>
    <w:rsid w:val="00EC422C"/>
    <w:rsid w:val="00ED110A"/>
    <w:rsid w:val="00ED21ED"/>
    <w:rsid w:val="00ED7B11"/>
    <w:rsid w:val="00EE6237"/>
    <w:rsid w:val="00F34ADE"/>
    <w:rsid w:val="00FC7163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04706-875E-4403-9DF7-2795A993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0</TotalTime>
  <Pages>2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2</cp:revision>
  <cp:lastPrinted>2019-05-07T21:41:00Z</cp:lastPrinted>
  <dcterms:created xsi:type="dcterms:W3CDTF">2022-06-23T19:48:00Z</dcterms:created>
  <dcterms:modified xsi:type="dcterms:W3CDTF">2022-06-23T19:48:00Z</dcterms:modified>
  <cp:category>Resoluciones</cp:category>
</cp:coreProperties>
</file>