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92EB742" wp14:editId="5A8B2D8A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5DE21043" w:rsidR="003F427D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4496B5C1" w14:textId="64C777AA" w:rsidR="00003A40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5346AAB2" w14:textId="590F44C1" w:rsidR="00003A40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39CD9501" w14:textId="77777777" w:rsidR="00003A40" w:rsidRPr="0003273A" w:rsidRDefault="00003A40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2A36475F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B77E0C">
        <w:rPr>
          <w:rFonts w:cs="Arial"/>
          <w:sz w:val="22"/>
          <w:szCs w:val="22"/>
        </w:rPr>
        <w:t xml:space="preserve"> 2247</w:t>
      </w:r>
      <w:r>
        <w:rPr>
          <w:rFonts w:cs="Arial"/>
          <w:sz w:val="22"/>
          <w:szCs w:val="22"/>
        </w:rPr>
        <w:t xml:space="preserve"> 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0466B7D4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8D0F85">
        <w:rPr>
          <w:rFonts w:cs="Arial"/>
          <w:sz w:val="22"/>
          <w:szCs w:val="22"/>
        </w:rPr>
        <w:t>segunda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FA1D45">
        <w:rPr>
          <w:rFonts w:cs="Arial"/>
          <w:sz w:val="22"/>
          <w:szCs w:val="22"/>
        </w:rPr>
        <w:t>enero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26A12FCC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5A0CF8" w:rsidRPr="0079410C">
        <w:rPr>
          <w:rFonts w:ascii="Arial" w:hAnsi="Arial" w:cs="Arial"/>
          <w:sz w:val="22"/>
          <w:szCs w:val="22"/>
        </w:rPr>
        <w:t>1</w:t>
      </w:r>
      <w:r w:rsidR="00645E73" w:rsidRPr="0079410C">
        <w:rPr>
          <w:rFonts w:ascii="Arial" w:hAnsi="Arial" w:cs="Arial"/>
          <w:sz w:val="22"/>
          <w:szCs w:val="22"/>
        </w:rPr>
        <w:t>75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70A6F7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A0CF8" w:rsidRPr="0079410C">
        <w:rPr>
          <w:rFonts w:cs="Arial"/>
          <w:sz w:val="22"/>
          <w:szCs w:val="22"/>
        </w:rPr>
        <w:t>1</w:t>
      </w:r>
      <w:r w:rsidR="00645E73" w:rsidRPr="0079410C">
        <w:rPr>
          <w:rFonts w:cs="Arial"/>
          <w:sz w:val="22"/>
          <w:szCs w:val="22"/>
        </w:rPr>
        <w:t>75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57DD4FAD" w14:textId="5DA0C8C6" w:rsidR="00E55824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8D0F85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1377FD" w:rsidRPr="004207DC">
        <w:rPr>
          <w:rFonts w:ascii="Arial" w:hAnsi="Arial" w:cs="Arial"/>
          <w:sz w:val="22"/>
          <w:szCs w:val="22"/>
        </w:rPr>
        <w:t xml:space="preserve"> </w:t>
      </w:r>
      <w:r w:rsidR="008D0F85">
        <w:rPr>
          <w:rFonts w:ascii="Arial" w:hAnsi="Arial" w:cs="Arial"/>
          <w:sz w:val="22"/>
          <w:szCs w:val="22"/>
        </w:rPr>
        <w:t xml:space="preserve">quincena </w:t>
      </w:r>
      <w:r w:rsidR="001377FD" w:rsidRPr="004207DC">
        <w:rPr>
          <w:rFonts w:ascii="Arial" w:hAnsi="Arial" w:cs="Arial"/>
          <w:sz w:val="22"/>
          <w:szCs w:val="22"/>
        </w:rPr>
        <w:t xml:space="preserve">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FA1D45">
            <w:rPr>
              <w:rFonts w:ascii="Arial" w:hAnsi="Arial" w:cs="Arial"/>
              <w:sz w:val="22"/>
              <w:szCs w:val="22"/>
            </w:rPr>
            <w:t>enero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de 2022:</w:t>
      </w:r>
    </w:p>
    <w:tbl>
      <w:tblPr>
        <w:tblpPr w:leftFromText="141" w:rightFromText="141" w:vertAnchor="text" w:horzAnchor="margin" w:tblpY="255"/>
        <w:tblW w:w="9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2800"/>
        <w:gridCol w:w="691"/>
        <w:gridCol w:w="4734"/>
      </w:tblGrid>
      <w:tr w:rsidR="00014F09" w14:paraId="6FFA76DA" w14:textId="77777777" w:rsidTr="00014F09">
        <w:trPr>
          <w:trHeight w:hRule="exact" w:val="284"/>
        </w:trPr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88911" w14:textId="77777777" w:rsidR="00014F09" w:rsidRDefault="00014F09" w:rsidP="00014F09">
            <w:pPr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  <w:t>NANDINA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F0361" w14:textId="77777777" w:rsidR="00014F09" w:rsidRDefault="00014F09" w:rsidP="00014F0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  <w:t>PRODUCTO MARCADOR</w:t>
            </w:r>
          </w:p>
        </w:tc>
        <w:tc>
          <w:tcPr>
            <w:tcW w:w="5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016E8A" w14:textId="77777777" w:rsidR="00014F09" w:rsidRDefault="00014F09" w:rsidP="00014F0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PE"/>
              </w:rPr>
              <w:t>PRECIO DE REFERENCIA (USD/t)</w:t>
            </w:r>
          </w:p>
        </w:tc>
      </w:tr>
      <w:tr w:rsidR="00014F09" w14:paraId="68A356A7" w14:textId="77777777" w:rsidTr="00014F09">
        <w:trPr>
          <w:trHeight w:hRule="exact" w:val="308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E7769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0203.29.90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7FED8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Carne de cerdo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5625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</w:rPr>
              <w:t>2,249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DB3B0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DOS MIL DOSCIENTOS CUARENTA Y NUEVE </w:t>
            </w:r>
          </w:p>
        </w:tc>
      </w:tr>
      <w:tr w:rsidR="00014F09" w14:paraId="42F761EA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03E33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0207.14.00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F1C33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Trozos de pollo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972B1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1,08100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1E9E8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UN MIL OCHENTA Y UNO </w:t>
            </w:r>
          </w:p>
        </w:tc>
      </w:tr>
      <w:tr w:rsidR="00014F09" w14:paraId="3910F5FD" w14:textId="77777777" w:rsidTr="00014F09">
        <w:trPr>
          <w:trHeight w:hRule="exact" w:val="296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438EF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0402.21.19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8E405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Leche entera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05A53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3,94900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5F912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TRES MIL NOVECIENTOS CUARENTA Y NUEVE </w:t>
            </w:r>
          </w:p>
        </w:tc>
      </w:tr>
      <w:tr w:rsidR="00014F09" w14:paraId="4353BE1A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9CB91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1001.19.00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35FA8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Trigo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96BAC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407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495CE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CUATROCIENTOS SIETE </w:t>
            </w:r>
          </w:p>
        </w:tc>
      </w:tr>
      <w:tr w:rsidR="00014F09" w14:paraId="01B3C27D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0C31C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1003.90.00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9F6F1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Cebada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3596F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AE805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DOSCIENTOS VEINTISEIS </w:t>
            </w:r>
          </w:p>
        </w:tc>
      </w:tr>
      <w:tr w:rsidR="00014F09" w14:paraId="2B1260C3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8F180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1005.90.11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5AF44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Maíz amarillo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1A688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E9FB9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TRESCIENTOS </w:t>
            </w:r>
          </w:p>
        </w:tc>
      </w:tr>
      <w:tr w:rsidR="00014F09" w14:paraId="179C5042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6E9AF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1005.90.12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FDE67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Maíz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3EAC3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351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21068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TRESCIENTOS CINCUENTA Y UNO </w:t>
            </w:r>
          </w:p>
        </w:tc>
      </w:tr>
      <w:tr w:rsidR="00014F09" w14:paraId="5D81642C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ABB9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1006.30.00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BB770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Arroz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93EB9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433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7FC93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CUATROCIENTOS TREINTA Y TRES </w:t>
            </w:r>
          </w:p>
        </w:tc>
      </w:tr>
      <w:tr w:rsidR="00014F09" w14:paraId="4035FFB9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CE4D8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1201.90.00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40BC8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Soya en grano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4E547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554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CA4AA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QUINIENTOS CINCUENTA Y CUATRO </w:t>
            </w:r>
          </w:p>
        </w:tc>
      </w:tr>
      <w:tr w:rsidR="00014F09" w14:paraId="3F96B8E4" w14:textId="77777777" w:rsidTr="00014F09">
        <w:trPr>
          <w:trHeight w:hRule="exact" w:val="296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040AF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1507.10.00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E69AC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Aceite crudo de soya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894C5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1,36800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026A1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UN MIL TRESCIENTOS SESENTA Y OCHO </w:t>
            </w:r>
          </w:p>
        </w:tc>
      </w:tr>
      <w:tr w:rsidR="00014F09" w14:paraId="31E503C9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FEAD5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1511.10.00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0A559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Aceite crudo de palma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43B79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1,36000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A5969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UN MIL TRESCIENTOS SESENTA </w:t>
            </w:r>
          </w:p>
        </w:tc>
      </w:tr>
      <w:tr w:rsidR="00014F09" w14:paraId="079CC113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F0C90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1701.14.00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1C248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Azúcar crudo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7396B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446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2A1FB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CUATROCIENTOS CUARENTA Y SEIS </w:t>
            </w:r>
          </w:p>
        </w:tc>
      </w:tr>
      <w:tr w:rsidR="00014F09" w14:paraId="3F508E2E" w14:textId="77777777" w:rsidTr="00014F09">
        <w:trPr>
          <w:trHeight w:hRule="exact" w:val="284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7B3CC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>1701.99.90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94DEE" w14:textId="77777777" w:rsidR="00014F09" w:rsidRDefault="00014F09" w:rsidP="00014F09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sz w:val="21"/>
                <w:szCs w:val="21"/>
                <w:lang w:val="es-PE"/>
              </w:rPr>
              <w:t xml:space="preserve">Azúcar blanco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FA5D6" w14:textId="77777777" w:rsidR="00014F09" w:rsidRDefault="00014F09" w:rsidP="00014F09">
            <w:pPr>
              <w:jc w:val="center"/>
              <w:rPr>
                <w:rFonts w:ascii="Arial" w:hAnsi="Arial" w:cs="Arial"/>
                <w:sz w:val="21"/>
                <w:szCs w:val="21"/>
                <w:lang w:val="es-419"/>
              </w:rPr>
            </w:pPr>
            <w:r>
              <w:rPr>
                <w:rFonts w:ascii="Arial" w:hAnsi="Arial" w:cs="Arial"/>
                <w:sz w:val="21"/>
                <w:szCs w:val="21"/>
              </w:rPr>
              <w:t>526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9DEAD" w14:textId="77777777" w:rsidR="00014F09" w:rsidRDefault="00014F09" w:rsidP="00014F09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</w:rPr>
              <w:t xml:space="preserve">QUINIENTOS VEINTISEIS </w:t>
            </w:r>
          </w:p>
        </w:tc>
      </w:tr>
    </w:tbl>
    <w:p w14:paraId="7C43388E" w14:textId="39DD9D9E" w:rsidR="00014F09" w:rsidRDefault="00014F09" w:rsidP="00A02163">
      <w:pPr>
        <w:jc w:val="both"/>
        <w:rPr>
          <w:rFonts w:ascii="Arial" w:hAnsi="Arial" w:cs="Arial"/>
          <w:sz w:val="22"/>
          <w:szCs w:val="22"/>
        </w:rPr>
      </w:pPr>
    </w:p>
    <w:p w14:paraId="05F47DF5" w14:textId="77777777" w:rsidR="00014F09" w:rsidRDefault="00014F09" w:rsidP="00A02163">
      <w:pPr>
        <w:jc w:val="both"/>
        <w:rPr>
          <w:rFonts w:ascii="Arial" w:hAnsi="Arial" w:cs="Arial"/>
          <w:sz w:val="22"/>
          <w:szCs w:val="22"/>
        </w:rPr>
      </w:pPr>
    </w:p>
    <w:p w14:paraId="09D130F6" w14:textId="77777777" w:rsidR="00E55824" w:rsidRDefault="00E55824" w:rsidP="00A02163">
      <w:pPr>
        <w:jc w:val="both"/>
        <w:rPr>
          <w:rFonts w:ascii="Arial" w:hAnsi="Arial" w:cs="Arial"/>
          <w:sz w:val="22"/>
          <w:szCs w:val="22"/>
        </w:rPr>
      </w:pPr>
    </w:p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02C47348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8D0F85">
        <w:rPr>
          <w:rFonts w:ascii="Arial" w:hAnsi="Arial" w:cs="Arial"/>
          <w:sz w:val="22"/>
          <w:szCs w:val="22"/>
        </w:rPr>
        <w:t>dieciséis y treinta y uno</w:t>
      </w:r>
      <w:r w:rsidR="000D298F">
        <w:rPr>
          <w:rFonts w:ascii="Arial" w:hAnsi="Arial" w:cs="Arial"/>
          <w:sz w:val="22"/>
          <w:szCs w:val="22"/>
        </w:rPr>
        <w:t xml:space="preserve"> de enero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CF131E" w:rsidRPr="00554655">
        <w:rPr>
          <w:rFonts w:ascii="Arial" w:hAnsi="Arial" w:cs="Arial"/>
          <w:sz w:val="22"/>
          <w:szCs w:val="22"/>
        </w:rPr>
        <w:t>veint</w:t>
      </w:r>
      <w:r w:rsidR="000D298F">
        <w:rPr>
          <w:rFonts w:ascii="Arial" w:hAnsi="Arial" w:cs="Arial"/>
          <w:sz w:val="22"/>
          <w:szCs w:val="22"/>
        </w:rPr>
        <w:t>id</w:t>
      </w:r>
      <w:r w:rsidR="00E55824">
        <w:rPr>
          <w:rFonts w:ascii="Arial" w:hAnsi="Arial" w:cs="Arial"/>
          <w:sz w:val="22"/>
          <w:szCs w:val="22"/>
        </w:rPr>
        <w:t>ó</w:t>
      </w:r>
      <w:r w:rsidR="000D298F">
        <w:rPr>
          <w:rFonts w:ascii="Arial" w:hAnsi="Arial" w:cs="Arial"/>
          <w:sz w:val="22"/>
          <w:szCs w:val="22"/>
        </w:rPr>
        <w:t>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7F32B162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A0CF8" w:rsidRPr="00530F11">
        <w:rPr>
          <w:rFonts w:ascii="Arial" w:hAnsi="Arial" w:cs="Arial"/>
          <w:sz w:val="22"/>
          <w:szCs w:val="22"/>
        </w:rPr>
        <w:t>21</w:t>
      </w:r>
      <w:r w:rsidR="00645E73" w:rsidRPr="00530F11">
        <w:rPr>
          <w:rFonts w:ascii="Arial" w:hAnsi="Arial" w:cs="Arial"/>
          <w:sz w:val="22"/>
          <w:szCs w:val="22"/>
        </w:rPr>
        <w:t>75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B3A8F6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2D2B3BF2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E55824">
        <w:rPr>
          <w:rFonts w:cs="Arial"/>
          <w:sz w:val="22"/>
          <w:szCs w:val="22"/>
        </w:rPr>
        <w:t>trece</w:t>
      </w:r>
      <w:r w:rsidR="00EE6F69" w:rsidRPr="0037516C">
        <w:rPr>
          <w:rFonts w:cs="Arial"/>
          <w:sz w:val="22"/>
          <w:szCs w:val="22"/>
        </w:rPr>
        <w:t xml:space="preserve">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E55824">
        <w:rPr>
          <w:rFonts w:cs="Arial"/>
          <w:sz w:val="22"/>
          <w:szCs w:val="22"/>
        </w:rPr>
        <w:t>enero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E55824">
        <w:rPr>
          <w:rFonts w:cs="Arial"/>
          <w:sz w:val="22"/>
          <w:szCs w:val="22"/>
        </w:rPr>
        <w:t>veintidós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F75CB13" w14:textId="1BFE87CE" w:rsidR="00BD7C00" w:rsidRDefault="00BD7C00" w:rsidP="005A0B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BD8D91B" w14:textId="77777777" w:rsidR="005A0B65" w:rsidRPr="0003273A" w:rsidRDefault="005A0B65" w:rsidP="005A0B65">
      <w:pPr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F7BE" w14:textId="77777777" w:rsidR="00F8310D" w:rsidRDefault="00F8310D">
      <w:r>
        <w:separator/>
      </w:r>
    </w:p>
  </w:endnote>
  <w:endnote w:type="continuationSeparator" w:id="0">
    <w:p w14:paraId="1156BA8C" w14:textId="77777777" w:rsidR="00F8310D" w:rsidRDefault="00F8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6A761" w14:textId="77777777" w:rsidR="00F8310D" w:rsidRDefault="00F8310D">
      <w:r>
        <w:separator/>
      </w:r>
    </w:p>
  </w:footnote>
  <w:footnote w:type="continuationSeparator" w:id="0">
    <w:p w14:paraId="1B96AAB5" w14:textId="77777777" w:rsidR="00F8310D" w:rsidRDefault="00F8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A40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4F09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436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5816"/>
    <w:rsid w:val="00125EDB"/>
    <w:rsid w:val="0012662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96051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6E1D"/>
    <w:rsid w:val="003E04F4"/>
    <w:rsid w:val="003E095F"/>
    <w:rsid w:val="003E1C84"/>
    <w:rsid w:val="003E3B42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B65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2B8"/>
    <w:rsid w:val="00671B63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9A1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159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0F85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E6D4A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3045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060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5741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77E0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220B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112"/>
    <w:rsid w:val="00E50294"/>
    <w:rsid w:val="00E505EB"/>
    <w:rsid w:val="00E51997"/>
    <w:rsid w:val="00E52B21"/>
    <w:rsid w:val="00E543F0"/>
    <w:rsid w:val="00E55824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64D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10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2B23"/>
    <w:rsid w:val="00003370"/>
    <w:rsid w:val="0004789D"/>
    <w:rsid w:val="00054127"/>
    <w:rsid w:val="00083541"/>
    <w:rsid w:val="0011734A"/>
    <w:rsid w:val="001D125E"/>
    <w:rsid w:val="0020793A"/>
    <w:rsid w:val="002216C8"/>
    <w:rsid w:val="0022624D"/>
    <w:rsid w:val="00284999"/>
    <w:rsid w:val="002B32D8"/>
    <w:rsid w:val="002C7384"/>
    <w:rsid w:val="002E088F"/>
    <w:rsid w:val="00371ACC"/>
    <w:rsid w:val="00384911"/>
    <w:rsid w:val="003977C5"/>
    <w:rsid w:val="003B5541"/>
    <w:rsid w:val="003E6402"/>
    <w:rsid w:val="00475BC7"/>
    <w:rsid w:val="004934AD"/>
    <w:rsid w:val="004C3EFA"/>
    <w:rsid w:val="004D035B"/>
    <w:rsid w:val="00503418"/>
    <w:rsid w:val="005345A0"/>
    <w:rsid w:val="00574CA9"/>
    <w:rsid w:val="006100EA"/>
    <w:rsid w:val="00615E4D"/>
    <w:rsid w:val="00623DFA"/>
    <w:rsid w:val="006269BE"/>
    <w:rsid w:val="0064154B"/>
    <w:rsid w:val="00663F7F"/>
    <w:rsid w:val="006A6412"/>
    <w:rsid w:val="007327C0"/>
    <w:rsid w:val="007B0468"/>
    <w:rsid w:val="007D35D3"/>
    <w:rsid w:val="008452CF"/>
    <w:rsid w:val="00874834"/>
    <w:rsid w:val="008B4351"/>
    <w:rsid w:val="009068BE"/>
    <w:rsid w:val="009A378E"/>
    <w:rsid w:val="009E6C2F"/>
    <w:rsid w:val="00A13C49"/>
    <w:rsid w:val="00A31228"/>
    <w:rsid w:val="00A36882"/>
    <w:rsid w:val="00AC4B3F"/>
    <w:rsid w:val="00AF7B2B"/>
    <w:rsid w:val="00B0546D"/>
    <w:rsid w:val="00B54D62"/>
    <w:rsid w:val="00BB05C6"/>
    <w:rsid w:val="00BE05DA"/>
    <w:rsid w:val="00C65961"/>
    <w:rsid w:val="00CC5A6F"/>
    <w:rsid w:val="00D37D05"/>
    <w:rsid w:val="00DA4D56"/>
    <w:rsid w:val="00DA6E53"/>
    <w:rsid w:val="00DC6AA3"/>
    <w:rsid w:val="00E47F38"/>
    <w:rsid w:val="00E74F41"/>
    <w:rsid w:val="00E7535B"/>
    <w:rsid w:val="00EB228B"/>
    <w:rsid w:val="00EC422C"/>
    <w:rsid w:val="00ED21ED"/>
    <w:rsid w:val="00ED7B11"/>
    <w:rsid w:val="00EE6237"/>
    <w:rsid w:val="00F34ADE"/>
    <w:rsid w:val="00FA488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DF1F1-FD56-41C8-8DD1-5AFC150C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Usuario</cp:lastModifiedBy>
  <cp:revision>2</cp:revision>
  <cp:lastPrinted>2019-05-07T21:41:00Z</cp:lastPrinted>
  <dcterms:created xsi:type="dcterms:W3CDTF">2022-01-13T18:05:00Z</dcterms:created>
  <dcterms:modified xsi:type="dcterms:W3CDTF">2022-01-13T18:05:00Z</dcterms:modified>
  <cp:category>Resoluciones</cp:category>
</cp:coreProperties>
</file>